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A7315D" w:rsidRDefault="00B123D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187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ED00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ED006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15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A7315D" w:rsidRPr="00A7315D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  <w:r w:rsidR="00D6067E" w:rsidRPr="00A7315D">
        <w:rPr>
          <w:rFonts w:ascii="Times New Roman" w:hAnsi="Times New Roman" w:cs="Times New Roman"/>
          <w:b/>
          <w:sz w:val="28"/>
          <w:szCs w:val="28"/>
        </w:rPr>
        <w:t xml:space="preserve"> межрайонной </w:t>
      </w:r>
      <w:r w:rsidR="00D6067E">
        <w:rPr>
          <w:rFonts w:ascii="Times New Roman" w:hAnsi="Times New Roman" w:cs="Times New Roman"/>
          <w:b/>
          <w:sz w:val="28"/>
          <w:szCs w:val="28"/>
        </w:rPr>
        <w:t>инспекции</w:t>
      </w:r>
    </w:p>
    <w:p w:rsidR="00D6067E" w:rsidRDefault="00D6067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Федеральной налоговой службы № 5 по Рязанской области</w:t>
      </w:r>
    </w:p>
    <w:p w:rsidR="000C2E02" w:rsidRPr="00B45370" w:rsidRDefault="000C2E02" w:rsidP="00C23B14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A2C00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843F2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D6067E" w:rsidRPr="00843F28">
        <w:rPr>
          <w:color w:val="000000" w:themeColor="text1"/>
        </w:rPr>
        <w:t xml:space="preserve"> </w:t>
      </w:r>
      <w:r w:rsidR="0063018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630187" w:rsidRPr="00843F28">
        <w:rPr>
          <w:color w:val="000000" w:themeColor="text1"/>
        </w:rPr>
        <w:t xml:space="preserve"> </w:t>
      </w:r>
      <w:r w:rsidR="00C4437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A7315D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проверок </w:t>
      </w:r>
      <w:r w:rsidR="00D6067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Федеральной налоговой службы № 5 по Рязанской области (далее </w:t>
      </w:r>
      <w:r w:rsidR="00B123D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6067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018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6067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) относится к ведущей группе должностей гражданской службы категории "</w:t>
      </w:r>
      <w:r w:rsidR="0063018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D6067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".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674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462A" w:rsidRPr="00843F2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D006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-11-</w:t>
      </w:r>
      <w:r w:rsidR="0063018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D006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-3-0</w:t>
      </w:r>
      <w:r w:rsidR="0063018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="00CE596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843F2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340E7" w:rsidRPr="00843F28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1684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D6D96" w:rsidRPr="00843F2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осуществление налогового контроля</w:t>
      </w:r>
      <w:r w:rsidR="00AD0E34" w:rsidRPr="00843F2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4437B" w:rsidRPr="00843F28" w:rsidRDefault="00E5383C" w:rsidP="004A4161">
      <w:pPr>
        <w:pStyle w:val="ConsPlusNormal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EC2ABE" w:rsidRPr="00843F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40E7" w:rsidRPr="00843F28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CF4FD6" w:rsidRPr="00843F28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DD6D96" w:rsidRPr="00843F28">
        <w:rPr>
          <w:rFonts w:ascii="Times New Roman" w:hAnsi="Times New Roman"/>
          <w:i/>
          <w:color w:val="000000" w:themeColor="text1"/>
          <w:sz w:val="28"/>
          <w:szCs w:val="28"/>
        </w:rPr>
        <w:t>выездные проверки</w:t>
      </w:r>
      <w:r w:rsidR="00AD0E34" w:rsidRPr="00843F28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3B7A81" w:rsidRPr="00843F2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A340E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осуществляются </w:t>
      </w:r>
      <w:r w:rsidR="00C4437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начальника межрайонной ИФНС России № 5 по Рязанской области (далее – инспекция).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D6D96" w:rsidRPr="00843F28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A340E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B123D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</w:t>
      </w:r>
      <w:r w:rsidR="00F65A1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DD6D9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проверок 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ИФНС России </w:t>
      </w:r>
    </w:p>
    <w:p w:rsidR="00EA75B0" w:rsidRPr="00843F28" w:rsidRDefault="006E4D2E" w:rsidP="00DD6D9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№ 5 по Рязанской    области (далее - Инспекция)</w:t>
      </w:r>
      <w:r w:rsidR="00462D8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D6D96" w:rsidRPr="00843F28" w:rsidRDefault="00DD6D96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843F2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  <w:r w:rsidR="00721040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для замещения должности гражданской службы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843F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43F2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A340E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43F2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9C67E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E401E4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A75B0" w:rsidRPr="00843F28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6.2. </w:t>
      </w:r>
      <w:r w:rsidR="00EA75B0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843F28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</w:p>
    <w:p w:rsidR="00BD3065" w:rsidRPr="00843F28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4A4161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требование к знанию государственного языка Российской Федерации (русского языка), </w:t>
      </w:r>
    </w:p>
    <w:p w:rsidR="00BD3065" w:rsidRPr="00843F28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4A4161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требования к знаниям основ Конституции Российской Федерации</w:t>
      </w:r>
      <w:r w:rsidR="006A5425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843F28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6A5425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843F28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6A5425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A75B0" w:rsidRPr="00843F28" w:rsidRDefault="00EA75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E711C3" w:rsidRPr="00843F28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C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6741A" w:rsidRPr="00843F28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730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A730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  <w:r w:rsidR="009F0BC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C67C1" w:rsidRPr="00843F28" w:rsidRDefault="00CC67C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Конституция Российской Федерации</w:t>
      </w:r>
    </w:p>
    <w:p w:rsidR="0076741A" w:rsidRPr="00843F28" w:rsidRDefault="00EA3C95" w:rsidP="00767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6741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кодекс Российской Федерации</w:t>
      </w:r>
    </w:p>
    <w:p w:rsidR="00E77200" w:rsidRPr="00843F28" w:rsidRDefault="00E77200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Бюджетный кодекс Российской Федерации;</w:t>
      </w:r>
    </w:p>
    <w:p w:rsidR="00E77200" w:rsidRPr="00843F28" w:rsidRDefault="00E77200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Земельный кодекс Российской Федерации;</w:t>
      </w:r>
    </w:p>
    <w:p w:rsidR="00E77200" w:rsidRPr="00843F28" w:rsidRDefault="00E77200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Жилищный кодекс Российской Федерации;</w:t>
      </w:r>
    </w:p>
    <w:p w:rsidR="00E77200" w:rsidRPr="00843F28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7720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</w:p>
    <w:p w:rsidR="00346082" w:rsidRPr="00843F28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закон от 25.12.2008 N 273-ФЗ  "О противодействии коррупции".        </w:t>
      </w:r>
    </w:p>
    <w:p w:rsidR="00E77200" w:rsidRPr="00843F28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7720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E77200" w:rsidRPr="00843F28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7720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E77200" w:rsidRPr="00843F28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7720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Российской Федерации от 27 июля 2006 г. № 152-ФЗ «О персональных данных»;</w:t>
      </w:r>
    </w:p>
    <w:p w:rsidR="00E77200" w:rsidRPr="00843F28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7720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7720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802310" w:rsidRPr="00843F28" w:rsidRDefault="00EA3C95" w:rsidP="00EA3C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Российской Федерации от 6 апреля 2011 г. № 63-ФЗ «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A3C95" w:rsidRPr="00843F28" w:rsidRDefault="00EA3C95" w:rsidP="00EA75B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подписи»;</w:t>
      </w:r>
    </w:p>
    <w:p w:rsidR="00EA3C95" w:rsidRPr="00843F28" w:rsidRDefault="00EA3C95" w:rsidP="00EA3C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Указ Президента Российской Федерации от 11 августа 2016 г. №403 «Об </w:t>
      </w:r>
      <w:r w:rsidR="0034608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сновных направлениях развития государственной гражданской службы Российской Федерации на 2016¬2018 годы»;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3A03BB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дела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Pr="00843F28" w:rsidRDefault="009354F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81666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75B0" w:rsidRPr="00843F28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EA3C95" w:rsidRPr="00843F2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6.4.2. Иные профессиональные знания</w:t>
      </w:r>
      <w:r w:rsidR="0087728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9F0BC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"налоговый контроль".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-особенности проведения выездных налоговых проверок, в </w:t>
      </w:r>
      <w:proofErr w:type="spell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 консолидированной группы налогоплательщиков;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 сроки проведения выездных налоговых проверок;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 сроки рассмотрения материалов налоговой проверки.</w:t>
      </w:r>
    </w:p>
    <w:p w:rsidR="00E45005" w:rsidRPr="00843F28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B7233C" w:rsidRPr="00843F28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процесс прохождения гражданской службы, </w:t>
      </w:r>
    </w:p>
    <w:p w:rsidR="00B7233C" w:rsidRPr="00843F28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нормы делового общения, </w:t>
      </w:r>
    </w:p>
    <w:p w:rsidR="00346082" w:rsidRPr="00843F28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формы и методы работы с применением автоматизированных средств </w:t>
      </w:r>
      <w:r w:rsidR="0034608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7233C" w:rsidRPr="00843F28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управления, </w:t>
      </w:r>
    </w:p>
    <w:p w:rsidR="00E34B68" w:rsidRPr="00843F28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со служебной информацией,</w:t>
      </w:r>
    </w:p>
    <w:p w:rsidR="00E34B68" w:rsidRPr="00843F28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основ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делопроизводства, </w:t>
      </w:r>
    </w:p>
    <w:p w:rsidR="00E34B68" w:rsidRPr="00843F28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правил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охраны труда и противопожарной безопасности; </w:t>
      </w:r>
    </w:p>
    <w:p w:rsidR="00E34B68" w:rsidRPr="00843F28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аппаратно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программно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E34B68" w:rsidRPr="00843F28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возможностей и особенностей </w:t>
      </w:r>
      <w:proofErr w:type="gramStart"/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применения</w:t>
      </w:r>
      <w:proofErr w:type="gramEnd"/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1560A" w:rsidRPr="00843F28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7233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общих вопросов в области обеспечения информационной безопасности</w:t>
      </w:r>
      <w:r w:rsidR="00D60C8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611B7" w:rsidRPr="00843F28" w:rsidRDefault="00F06E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 </w:t>
      </w:r>
      <w:r w:rsidR="00346082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027871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6.5. Наличие функциональных знаний</w:t>
      </w:r>
      <w:r w:rsidR="008E4B65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системы управления государственными информационными ресурсами;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информационно-аналитические системы, обеспечивающие сбор, обработку, 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хранение и анализ данных;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системы управления электронными архивами;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систем информационной безопасности;</w:t>
      </w:r>
    </w:p>
    <w:p w:rsidR="00346082" w:rsidRPr="00843F28" w:rsidRDefault="00AD0E34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60C8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принципы, методы, технологии и механизмы осуществления контроля </w:t>
      </w:r>
    </w:p>
    <w:p w:rsidR="00D60C8B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(надзора);</w:t>
      </w:r>
    </w:p>
    <w:p w:rsidR="00D60C8B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D60C8B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346082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институт предварительной проверки жалобы и иной информации, </w:t>
      </w:r>
    </w:p>
    <w:p w:rsidR="00D60C8B" w:rsidRPr="00843F28" w:rsidRDefault="00346082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="00D60C8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поступившей</w:t>
      </w:r>
      <w:proofErr w:type="gramEnd"/>
      <w:r w:rsidR="00D60C8B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контрольно-надзорный орган;</w:t>
      </w:r>
    </w:p>
    <w:p w:rsidR="00D60C8B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60C8B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D60C8B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D60C8B" w:rsidRPr="00843F28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плановые (рейдовые) осмотры;</w:t>
      </w:r>
    </w:p>
    <w:p w:rsidR="00D60C8B" w:rsidRPr="00843F28" w:rsidRDefault="00D60C8B" w:rsidP="00D60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</w:t>
      </w:r>
      <w:r w:rsidR="00BC721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D3065" w:rsidRPr="00843F28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7593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7593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D3065" w:rsidRPr="00843F28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мыслить системно (стратегически);</w:t>
      </w:r>
    </w:p>
    <w:p w:rsidR="00BD3065" w:rsidRPr="00843F28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D3065" w:rsidRPr="00843F28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BD3065" w:rsidRPr="00843F28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6C3975" w:rsidRPr="00843F28" w:rsidRDefault="006C39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16CF" w:rsidRPr="00843F28" w:rsidRDefault="00783E2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4283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B5767" w:rsidRPr="00843F28" w:rsidRDefault="009B5767" w:rsidP="009B5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9B5767" w:rsidRPr="00843F28" w:rsidRDefault="009B5767" w:rsidP="009B5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9B5767" w:rsidRPr="00843F28" w:rsidRDefault="009B5767" w:rsidP="009B5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решения о проведении выездной налоговой проверки.</w:t>
      </w:r>
    </w:p>
    <w:p w:rsidR="003D16CF" w:rsidRPr="00843F28" w:rsidRDefault="003D16CF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0E4646" w:rsidRPr="00843F28" w:rsidRDefault="003D16CF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оперативно принимать и реализовывать управленческие решения.</w:t>
      </w:r>
    </w:p>
    <w:p w:rsidR="000E4646" w:rsidRPr="00843F28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осуществл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экспертизы проектов нормативных правовых актов</w:t>
      </w:r>
    </w:p>
    <w:p w:rsidR="000E4646" w:rsidRPr="00843F28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обеспеч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поставленных руководством задач,</w:t>
      </w:r>
    </w:p>
    <w:p w:rsidR="000E4646" w:rsidRPr="00843F28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эффективно планирова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4646" w:rsidRPr="00843F28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анализировать и прогнозировать деятельность в порученной сфере</w:t>
      </w:r>
    </w:p>
    <w:p w:rsidR="000E4646" w:rsidRPr="00843F28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использовать опыт и мнение коллег, </w:t>
      </w:r>
    </w:p>
    <w:p w:rsidR="00B605EC" w:rsidRPr="00843F28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E71F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B605E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ать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605EC" w:rsidRPr="00843F28" w:rsidRDefault="00B605EC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</w:t>
      </w:r>
      <w:r w:rsidR="000E464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 </w:t>
      </w:r>
    </w:p>
    <w:p w:rsidR="00175938" w:rsidRPr="00843F28" w:rsidRDefault="00B605EC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умение </w:t>
      </w:r>
      <w:r w:rsidR="000E464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3D16C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C3975" w:rsidRPr="00843F28" w:rsidRDefault="006C39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169F" w:rsidRPr="00843F28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09B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6.8. Наличие функциональных умений:</w:t>
      </w:r>
      <w:r w:rsidR="00783E24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официальных отзывов на проекты нормативных правовых актов;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методических рекомендаций, разъяснений;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BC7211" w:rsidRPr="00843F28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проведение мониторинга применения законодательства;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выездных проверок;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843F28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согласование документации, заявок, заявлений;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аккредитация, аттестация, допуск, прием квалификационных экзаменов;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получение и предоставление выплат, возмещение расходов;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регистрация прав, предметов;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рассмотрение запросов, ходатайств, уведомлений, жалоб;</w:t>
      </w:r>
    </w:p>
    <w:p w:rsidR="00BC7211" w:rsidRPr="00843F2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консультаций;</w:t>
      </w:r>
    </w:p>
    <w:p w:rsidR="00BC7211" w:rsidRPr="00843F28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A93A86" w:rsidRPr="00843F28" w:rsidRDefault="00F80733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3A8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3A86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системами взаимодействия с гражданами и организациями;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системами межведомственного взаимодействия;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системами управления государственными информационными ресурсами;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информационно-аналитическими системами, обеспечивающими сбор,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обработку, хранение и анализ данных;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системами управления электронными архивами;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системами информационной безопасности;</w:t>
      </w:r>
    </w:p>
    <w:p w:rsidR="00A93A86" w:rsidRPr="00843F28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системами управления эксплуатацией.</w:t>
      </w:r>
    </w:p>
    <w:p w:rsidR="00FB79D2" w:rsidRPr="00843F28" w:rsidRDefault="00FB79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843F2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123D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0E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6E4D2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843F2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EC2AB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нспекцию, </w:t>
      </w:r>
      <w:r w:rsidR="004D312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0E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государственный налоговый инспектор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37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  <w:r w:rsidR="00FD611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проводить  выездные  налоговые  проверки  юридических  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действовать в  строгом соответствии с Налоговым Кодексом РФ и иными федеральными  законами;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проверку учетной документации налогоплательщиков;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выемку документов;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инвентаризацию имущества налогоплательщиков;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назначать экспертизу;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вызывать свидетелей, привлекать специалистов, переводчиков, понятых для участия в выездной налоговой проверке;       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рассматривать представленные налогоплательщиками возражения по актам выездных налоговых проверок;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вручать (отправлять) решения налогоплательщикам и (или) лицам, совершившим нарушения законодательства о налогах и сборах;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Налогового Кодекса по запросам налоговых органов;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проверки по вопросам безлицензионного пользования недрами;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своевременно  заполнять информационные ресурсы «Системы ЭОД», 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касающихся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отдела;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принимать  участие  в  профессионально-экономической  учебе и  в совершенствовании практики контрольной работы;                        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корректно и  внимательно относиться  к  налогоплательщикам,  не унижать их честь и достоинство;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вести   в установленном порядке  делопроизводство;</w:t>
      </w:r>
    </w:p>
    <w:p w:rsidR="003469C3" w:rsidRPr="00843F28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соблюдать:</w:t>
      </w:r>
    </w:p>
    <w:p w:rsidR="003469C3" w:rsidRPr="00843F28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3469C3" w:rsidRPr="00843F28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3469C3" w:rsidRPr="00843F28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3469C3" w:rsidRPr="00843F28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-добросовестно исполнять обязанности, приказы, распоряжения и указания в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порядке подчиненности руководителей; </w:t>
      </w:r>
    </w:p>
    <w:p w:rsidR="003469C3" w:rsidRPr="00843F28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установленный в Инспекции порядок работы со служебной информацией.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своей деятельности главный государственный налоговый инспектор может  замещать временно отсутствующего главного государственного налогового инспектора отдела выездных проверок, старшего государственного налогового инспектора отдела выездных проверок. </w:t>
      </w:r>
    </w:p>
    <w:p w:rsidR="00093CE6" w:rsidRPr="00843F28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 временного отсутствия гражданского служащего  его полномочия делегируются главному государственному налоговому инспектору отдела выездных проверок, старшему государственному налоговому инспектору отдела выездных проверок. </w:t>
      </w:r>
    </w:p>
    <w:p w:rsidR="00681090" w:rsidRPr="00843F2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9. В целях исполнения возложенных должностных обязанностей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410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D157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имеет право:</w:t>
      </w:r>
      <w:r w:rsidR="00FD611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B79D2" w:rsidRPr="00843F28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843F28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на защиту своих персональных данных;</w:t>
      </w:r>
    </w:p>
    <w:p w:rsidR="00FB79D2" w:rsidRPr="00843F28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843F28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843F28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843F28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843F28" w:rsidRDefault="00A143F1" w:rsidP="00A143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FB79D2" w:rsidRPr="00843F28" w:rsidRDefault="00FB79D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456" w:rsidRPr="00843F28" w:rsidRDefault="0044245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FB79D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410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Инспекции</w:t>
      </w:r>
      <w:r w:rsidR="00841DDE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2708A" w:rsidRPr="00843F28" w:rsidRDefault="00FB1E9E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410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FB79D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708A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 некачественное и несвоевременное выполнение заданий, приказов,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распоряжений и 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указаний</w:t>
      </w:r>
      <w:proofErr w:type="gramEnd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вышестоящих в порядке подчиненности руководителей, за исключением незаконных; 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 за имущественный ущерб, причиненный по его вине;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843F28" w:rsidRDefault="00B2708A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10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843F28" w:rsidRDefault="00092570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6D96" w:rsidRPr="00843F28" w:rsidRDefault="00DD6D9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108F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7A81" w:rsidRPr="00843F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843F2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10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вопросам:</w:t>
      </w:r>
      <w:r w:rsidR="00FD611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предусмотренным положением об Инспекции, об отделе, иными нормативными актами;</w:t>
      </w:r>
    </w:p>
    <w:p w:rsidR="00F1112D" w:rsidRPr="00843F28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3B7A81" w:rsidRPr="00843F2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10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  <w:r w:rsidR="006618E5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C5C48" w:rsidRPr="00843F28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843F28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предусмотренным положением об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C5C4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нспекции, об отделе, иными нормативными актами.</w:t>
      </w: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  <w:r w:rsidR="0084108F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обязан участвовать при подготовке проектов 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нормативных правовых актов и</w:t>
      </w:r>
      <w:r w:rsidR="006618E5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2ABE" w:rsidRPr="00843F28" w:rsidRDefault="007A7062" w:rsidP="00EC2A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D4F9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108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73AC" w:rsidRPr="00843F28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подготовки предложений по совершенствованию работы отдела;</w:t>
      </w:r>
    </w:p>
    <w:p w:rsidR="003073AC" w:rsidRPr="00843F28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вопросам, предусмотренным положением об Инспекции и иными нормативными актами.</w:t>
      </w:r>
    </w:p>
    <w:p w:rsidR="00EC2ABE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073A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1DF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843F28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отделе;</w:t>
      </w:r>
    </w:p>
    <w:p w:rsidR="003073AC" w:rsidRPr="00843F28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3073AC" w:rsidRPr="00843F28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D270CA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проектов </w:t>
      </w:r>
      <w:r w:rsidR="00D270CA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 соответствии со своими должностными обязанностями </w:t>
      </w:r>
      <w:r w:rsidR="00851DF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A4C72" w:rsidRPr="00843F28" w:rsidRDefault="003A4C7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843F2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843F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851DF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 2002, </w:t>
      </w:r>
      <w:r w:rsidR="0059423D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33, </w:t>
      </w:r>
      <w:r w:rsidR="006E2C9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D40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 ст. 3658)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843F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VIII.</w:t>
      </w:r>
      <w:r w:rsidR="00822936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843F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0B1AA8" w:rsidRPr="00843F28" w:rsidRDefault="003B7A81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B1AA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0B1AA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государственные услуги не предоставляет.</w:t>
      </w:r>
    </w:p>
    <w:p w:rsidR="000B1AA8" w:rsidRPr="00843F28" w:rsidRDefault="000B1AA8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843F2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843F2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3B7A81" w:rsidRPr="00843F2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профессиональной служебной деятельности </w:t>
      </w:r>
      <w:r w:rsidR="00BA62E7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47C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843F28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43F28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3B7A81" w:rsidRPr="00843F28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43F28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43F28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43F28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7288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43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1547C" w:rsidRDefault="0081547C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166" w:rsidRDefault="005A3166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166" w:rsidRDefault="005A3166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11A" w:rsidRDefault="00821C41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0111A">
        <w:rPr>
          <w:rFonts w:ascii="Times New Roman" w:hAnsi="Times New Roman" w:cs="Times New Roman"/>
          <w:sz w:val="28"/>
          <w:szCs w:val="28"/>
        </w:rPr>
        <w:t>огласовано</w:t>
      </w:r>
    </w:p>
    <w:p w:rsidR="009B5767" w:rsidRDefault="001C331B" w:rsidP="009B576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0111A">
        <w:rPr>
          <w:rFonts w:ascii="Times New Roman" w:hAnsi="Times New Roman" w:cs="Times New Roman"/>
          <w:sz w:val="28"/>
          <w:szCs w:val="28"/>
        </w:rPr>
        <w:t>ачальник</w:t>
      </w:r>
      <w:r w:rsidR="00B0111A" w:rsidRPr="00B0111A">
        <w:rPr>
          <w:rFonts w:ascii="Times New Roman" w:hAnsi="Times New Roman" w:cs="Times New Roman"/>
          <w:sz w:val="28"/>
          <w:szCs w:val="28"/>
        </w:rPr>
        <w:t xml:space="preserve"> </w:t>
      </w:r>
      <w:r w:rsidRPr="009B576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B5767">
        <w:rPr>
          <w:rFonts w:ascii="Times New Roman" w:hAnsi="Times New Roman" w:cs="Times New Roman"/>
          <w:sz w:val="28"/>
          <w:szCs w:val="28"/>
        </w:rPr>
        <w:t xml:space="preserve">выездных проверок                                  </w:t>
      </w:r>
      <w:r w:rsidR="005A3166">
        <w:rPr>
          <w:rFonts w:ascii="Times New Roman" w:hAnsi="Times New Roman" w:cs="Times New Roman"/>
          <w:sz w:val="28"/>
          <w:szCs w:val="28"/>
        </w:rPr>
        <w:t xml:space="preserve"> </w:t>
      </w:r>
      <w:r w:rsidR="009B5767">
        <w:rPr>
          <w:rFonts w:ascii="Times New Roman" w:hAnsi="Times New Roman" w:cs="Times New Roman"/>
          <w:sz w:val="28"/>
          <w:szCs w:val="28"/>
        </w:rPr>
        <w:t xml:space="preserve">       </w:t>
      </w:r>
      <w:r w:rsidR="005F60FB">
        <w:rPr>
          <w:rFonts w:ascii="Times New Roman" w:hAnsi="Times New Roman" w:cs="Times New Roman"/>
          <w:sz w:val="28"/>
          <w:szCs w:val="28"/>
        </w:rPr>
        <w:t>________________</w:t>
      </w:r>
    </w:p>
    <w:p w:rsidR="00BB3D0B" w:rsidRPr="003B7A81" w:rsidRDefault="00BB3D0B" w:rsidP="005F60F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23E" w:rsidRDefault="0053123E" w:rsidP="003B7A81">
      <w:pPr>
        <w:spacing w:after="0" w:line="240" w:lineRule="auto"/>
      </w:pPr>
      <w:r>
        <w:separator/>
      </w:r>
    </w:p>
  </w:endnote>
  <w:endnote w:type="continuationSeparator" w:id="0">
    <w:p w:rsidR="0053123E" w:rsidRDefault="005312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23E" w:rsidRDefault="0053123E" w:rsidP="003B7A81">
      <w:pPr>
        <w:spacing w:after="0" w:line="240" w:lineRule="auto"/>
      </w:pPr>
      <w:r>
        <w:separator/>
      </w:r>
    </w:p>
  </w:footnote>
  <w:footnote w:type="continuationSeparator" w:id="0">
    <w:p w:rsidR="0053123E" w:rsidRDefault="005312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60F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3CE6"/>
    <w:rsid w:val="000967F1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21DFA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204241"/>
    <w:rsid w:val="002074F9"/>
    <w:rsid w:val="00212C9D"/>
    <w:rsid w:val="002160F5"/>
    <w:rsid w:val="002171B9"/>
    <w:rsid w:val="0022091F"/>
    <w:rsid w:val="00232372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3073AC"/>
    <w:rsid w:val="00307907"/>
    <w:rsid w:val="00313753"/>
    <w:rsid w:val="003314B0"/>
    <w:rsid w:val="0033316D"/>
    <w:rsid w:val="00340885"/>
    <w:rsid w:val="00346082"/>
    <w:rsid w:val="003469C3"/>
    <w:rsid w:val="00352D74"/>
    <w:rsid w:val="003810A5"/>
    <w:rsid w:val="003A03BB"/>
    <w:rsid w:val="003A43AB"/>
    <w:rsid w:val="003A4C72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06237"/>
    <w:rsid w:val="00442456"/>
    <w:rsid w:val="0044318B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F7808"/>
    <w:rsid w:val="005042CE"/>
    <w:rsid w:val="00526FFE"/>
    <w:rsid w:val="0053123E"/>
    <w:rsid w:val="0053153E"/>
    <w:rsid w:val="00532AAD"/>
    <w:rsid w:val="00536AA0"/>
    <w:rsid w:val="00537E24"/>
    <w:rsid w:val="0054567B"/>
    <w:rsid w:val="005572F6"/>
    <w:rsid w:val="0058504A"/>
    <w:rsid w:val="00585805"/>
    <w:rsid w:val="0059423D"/>
    <w:rsid w:val="005A3166"/>
    <w:rsid w:val="005A39AA"/>
    <w:rsid w:val="005C0179"/>
    <w:rsid w:val="005D1E6A"/>
    <w:rsid w:val="005D273C"/>
    <w:rsid w:val="005D7ABC"/>
    <w:rsid w:val="005F60FB"/>
    <w:rsid w:val="005F6EBB"/>
    <w:rsid w:val="00600D4F"/>
    <w:rsid w:val="006027B6"/>
    <w:rsid w:val="00630187"/>
    <w:rsid w:val="00630988"/>
    <w:rsid w:val="0063445B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E6FF9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1AAE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43F28"/>
    <w:rsid w:val="00851DF7"/>
    <w:rsid w:val="00870322"/>
    <w:rsid w:val="00877280"/>
    <w:rsid w:val="00882463"/>
    <w:rsid w:val="008A61D8"/>
    <w:rsid w:val="008D5A8E"/>
    <w:rsid w:val="008D61B9"/>
    <w:rsid w:val="008E4B65"/>
    <w:rsid w:val="008F1D76"/>
    <w:rsid w:val="008F7217"/>
    <w:rsid w:val="0090450F"/>
    <w:rsid w:val="00921F1B"/>
    <w:rsid w:val="00926516"/>
    <w:rsid w:val="00933CCA"/>
    <w:rsid w:val="009354FE"/>
    <w:rsid w:val="00942953"/>
    <w:rsid w:val="00950A95"/>
    <w:rsid w:val="0098413A"/>
    <w:rsid w:val="00991494"/>
    <w:rsid w:val="009A6BFA"/>
    <w:rsid w:val="009A732F"/>
    <w:rsid w:val="009A7768"/>
    <w:rsid w:val="009B5767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7315D"/>
    <w:rsid w:val="00A93A86"/>
    <w:rsid w:val="00AA3A26"/>
    <w:rsid w:val="00AD0E34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34029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D6D96"/>
    <w:rsid w:val="00DE6E00"/>
    <w:rsid w:val="00E33520"/>
    <w:rsid w:val="00E34B68"/>
    <w:rsid w:val="00E401E4"/>
    <w:rsid w:val="00E45005"/>
    <w:rsid w:val="00E5383C"/>
    <w:rsid w:val="00E6275C"/>
    <w:rsid w:val="00E65DBC"/>
    <w:rsid w:val="00E67578"/>
    <w:rsid w:val="00E711C3"/>
    <w:rsid w:val="00E77200"/>
    <w:rsid w:val="00E95328"/>
    <w:rsid w:val="00E96882"/>
    <w:rsid w:val="00EA1456"/>
    <w:rsid w:val="00EA3C95"/>
    <w:rsid w:val="00EA60E2"/>
    <w:rsid w:val="00EA75B0"/>
    <w:rsid w:val="00EA7766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18C4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C604D"/>
    <w:rsid w:val="00FD4F91"/>
    <w:rsid w:val="00FD6110"/>
    <w:rsid w:val="00FE2031"/>
    <w:rsid w:val="00FE414D"/>
    <w:rsid w:val="00FE45E3"/>
    <w:rsid w:val="00FE70C4"/>
    <w:rsid w:val="00FF20BC"/>
    <w:rsid w:val="00FF224A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22E16-B464-4921-9A98-14C482F3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3953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Власова Екатерина Алексеевна</cp:lastModifiedBy>
  <cp:revision>19</cp:revision>
  <cp:lastPrinted>2017-09-28T12:48:00Z</cp:lastPrinted>
  <dcterms:created xsi:type="dcterms:W3CDTF">2017-10-25T08:12:00Z</dcterms:created>
  <dcterms:modified xsi:type="dcterms:W3CDTF">2018-03-20T06:04:00Z</dcterms:modified>
</cp:coreProperties>
</file>